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3430" w14:textId="77777777" w:rsidR="00ED2FD7" w:rsidRDefault="00ED2FD7" w:rsidP="00ED2FD7">
      <w:pPr>
        <w:pStyle w:val="StandardWeb"/>
      </w:pPr>
      <w:r>
        <w:t>zu Frage 1 = 3 Glocken</w:t>
      </w:r>
    </w:p>
    <w:p w14:paraId="379FFFFD" w14:textId="77777777" w:rsidR="00ED2FD7" w:rsidRDefault="00ED2FD7" w:rsidP="00ED2FD7">
      <w:pPr>
        <w:pStyle w:val="StandardWeb"/>
      </w:pPr>
      <w:r>
        <w:t>zu Frage 2 = 15m</w:t>
      </w:r>
    </w:p>
    <w:p w14:paraId="102C4BC7" w14:textId="77777777" w:rsidR="00ED2FD7" w:rsidRDefault="00ED2FD7" w:rsidP="00ED2FD7">
      <w:pPr>
        <w:pStyle w:val="StandardWeb"/>
      </w:pPr>
      <w:r>
        <w:t>zu Frage 3 = 865KW</w:t>
      </w:r>
    </w:p>
    <w:p w14:paraId="0E63D3FC" w14:textId="77777777" w:rsidR="00ED2FD7" w:rsidRDefault="00ED2FD7" w:rsidP="00ED2FD7">
      <w:pPr>
        <w:pStyle w:val="StandardWeb"/>
      </w:pPr>
      <w:r>
        <w:t>zu Frage 4 = Pfarrer Dieter Johannsen</w:t>
      </w:r>
    </w:p>
    <w:p w14:paraId="26C810FD" w14:textId="77777777" w:rsidR="00ED2FD7" w:rsidRDefault="00ED2FD7" w:rsidP="00ED2FD7">
      <w:pPr>
        <w:pStyle w:val="StandardWeb"/>
      </w:pPr>
      <w:r>
        <w:t xml:space="preserve">zu Frage 5 = Frau Opel, Frau </w:t>
      </w:r>
      <w:proofErr w:type="spellStart"/>
      <w:r>
        <w:t>Coutandin</w:t>
      </w:r>
      <w:proofErr w:type="spellEnd"/>
    </w:p>
    <w:p w14:paraId="6440745A" w14:textId="77777777" w:rsidR="00ED2FD7" w:rsidRDefault="00ED2FD7" w:rsidP="00ED2FD7">
      <w:pPr>
        <w:pStyle w:val="StandardWeb"/>
      </w:pPr>
      <w:r>
        <w:t>zu Frage 6 = 2 Gruppen</w:t>
      </w:r>
    </w:p>
    <w:p w14:paraId="17BC949D" w14:textId="77777777" w:rsidR="00ED2FD7" w:rsidRDefault="00ED2FD7" w:rsidP="00ED2FD7">
      <w:pPr>
        <w:pStyle w:val="StandardWeb"/>
      </w:pPr>
      <w:r>
        <w:t>zu Frage 7 = sieben KV Mitglieder</w:t>
      </w:r>
    </w:p>
    <w:p w14:paraId="389DFE70" w14:textId="77777777" w:rsidR="00ED2FD7" w:rsidRDefault="00ED2FD7" w:rsidP="00ED2FD7">
      <w:pPr>
        <w:pStyle w:val="StandardWeb"/>
      </w:pPr>
      <w:r>
        <w:t>zu Frage 8 = Fritz Treutel</w:t>
      </w:r>
    </w:p>
    <w:p w14:paraId="2036D965" w14:textId="77777777" w:rsidR="00ED2FD7" w:rsidRDefault="00ED2FD7" w:rsidP="00ED2FD7">
      <w:pPr>
        <w:pStyle w:val="StandardWeb"/>
      </w:pPr>
      <w:r>
        <w:t>zu Frage 9 = Nijmegen und Nymburk</w:t>
      </w:r>
    </w:p>
    <w:p w14:paraId="733EAED6" w14:textId="77777777" w:rsidR="00ED2FD7" w:rsidRDefault="00ED2FD7" w:rsidP="00ED2FD7">
      <w:pPr>
        <w:pStyle w:val="StandardWeb"/>
      </w:pPr>
      <w:r>
        <w:t xml:space="preserve">zu Frage 10 </w:t>
      </w:r>
      <w:proofErr w:type="gramStart"/>
      <w:r>
        <w:t>=  in</w:t>
      </w:r>
      <w:proofErr w:type="gramEnd"/>
      <w:r>
        <w:t xml:space="preserve"> der Mönchhofkappelle</w:t>
      </w:r>
    </w:p>
    <w:p w14:paraId="46C63BF5" w14:textId="77777777" w:rsidR="00ED2FD7" w:rsidRDefault="00ED2FD7" w:rsidP="00ED2FD7">
      <w:pPr>
        <w:pStyle w:val="StandardWeb"/>
      </w:pPr>
      <w:r>
        <w:t>zu Frage 11 = 252 Orgelpfeifen</w:t>
      </w:r>
    </w:p>
    <w:p w14:paraId="3DF6F55A" w14:textId="77777777" w:rsidR="00ED2FD7" w:rsidRDefault="00ED2FD7" w:rsidP="00ED2FD7">
      <w:pPr>
        <w:pStyle w:val="StandardWeb"/>
      </w:pPr>
      <w:r>
        <w:t>zu Frage 12 = Antependien sind Altar- und Kanzelbehang in liturgischen Farben</w:t>
      </w:r>
    </w:p>
    <w:p w14:paraId="462F653F" w14:textId="77777777" w:rsidR="00ED2FD7" w:rsidRDefault="00ED2FD7" w:rsidP="00ED2FD7">
      <w:pPr>
        <w:pStyle w:val="StandardWeb"/>
      </w:pPr>
      <w:r>
        <w:t>zu Frage 13 = am Sonntag nach dem Kerbgottesdienst im September</w:t>
      </w:r>
    </w:p>
    <w:p w14:paraId="234BFCC7" w14:textId="77777777" w:rsidR="00ED2FD7" w:rsidRDefault="00ED2FD7" w:rsidP="00ED2FD7">
      <w:pPr>
        <w:pStyle w:val="StandardWeb"/>
      </w:pPr>
      <w:r>
        <w:t>zu Frage 14 = Lutz Berger</w:t>
      </w:r>
    </w:p>
    <w:p w14:paraId="352D1E6F" w14:textId="77777777" w:rsidR="00ED2FD7" w:rsidRDefault="00ED2FD7" w:rsidP="00ED2FD7">
      <w:pPr>
        <w:pStyle w:val="StandardWeb"/>
      </w:pPr>
      <w:r>
        <w:t>zu Frag 15 = Abend der Begegnung</w:t>
      </w:r>
    </w:p>
    <w:p w14:paraId="1EF54E62" w14:textId="77777777" w:rsidR="00ED2FD7" w:rsidRDefault="00ED2FD7" w:rsidP="00ED2FD7">
      <w:pPr>
        <w:pStyle w:val="StandardWeb"/>
      </w:pPr>
      <w:r>
        <w:t>zu Frag 16 = Rettet die Reformation, 2017</w:t>
      </w:r>
    </w:p>
    <w:p w14:paraId="43CCD912" w14:textId="77777777" w:rsidR="00ED2FD7" w:rsidRDefault="00ED2FD7" w:rsidP="00ED2FD7">
      <w:pPr>
        <w:pStyle w:val="StandardWeb"/>
      </w:pPr>
      <w:r>
        <w:t>zu Frage 17 = seit 2014</w:t>
      </w:r>
    </w:p>
    <w:p w14:paraId="24B06EB8" w14:textId="77777777" w:rsidR="00ED2FD7" w:rsidRDefault="00ED2FD7" w:rsidP="00ED2FD7">
      <w:pPr>
        <w:pStyle w:val="StandardWeb"/>
      </w:pPr>
      <w:r>
        <w:t>zu Frage 18 = 1. Advent 1977 wurde das Gemeindezentrum eingeweiht.</w:t>
      </w:r>
    </w:p>
    <w:p w14:paraId="1F9440E4" w14:textId="77777777" w:rsidR="00ED2FD7" w:rsidRDefault="00ED2FD7" w:rsidP="00ED2FD7">
      <w:pPr>
        <w:pStyle w:val="StandardWeb"/>
      </w:pPr>
      <w:r>
        <w:t> </w:t>
      </w:r>
    </w:p>
    <w:p w14:paraId="158A3F93" w14:textId="77777777" w:rsidR="00083496" w:rsidRDefault="0007466C"/>
    <w:sectPr w:rsidR="00083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D7"/>
    <w:rsid w:val="0007466C"/>
    <w:rsid w:val="00943FD1"/>
    <w:rsid w:val="00C9572A"/>
    <w:rsid w:val="00EA236C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0B4A"/>
  <w15:chartTrackingRefBased/>
  <w15:docId w15:val="{F2C6D1F6-27B2-4097-A8AC-2CEDD4C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Treutel</dc:creator>
  <cp:keywords/>
  <dc:description/>
  <cp:lastModifiedBy>Virginia Treutel</cp:lastModifiedBy>
  <cp:revision>2</cp:revision>
  <dcterms:created xsi:type="dcterms:W3CDTF">2022-05-11T17:37:00Z</dcterms:created>
  <dcterms:modified xsi:type="dcterms:W3CDTF">2022-05-11T17:37:00Z</dcterms:modified>
</cp:coreProperties>
</file>